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94BC" w14:textId="416C5A59" w:rsidR="00CE0BC5" w:rsidRDefault="00115F96" w:rsidP="00115F96">
      <w:pPr>
        <w:jc w:val="center"/>
        <w:rPr>
          <w:b/>
          <w:bCs/>
        </w:rPr>
      </w:pPr>
      <w:r>
        <w:rPr>
          <w:b/>
          <w:bCs/>
        </w:rPr>
        <w:t>HUNTERSVILLE UNITED METHODIST CHURCH (HUMC)</w:t>
      </w:r>
    </w:p>
    <w:p w14:paraId="587AEC52" w14:textId="632706FB" w:rsidR="00115F96" w:rsidRDefault="00115F96" w:rsidP="00115F96">
      <w:pPr>
        <w:jc w:val="center"/>
      </w:pPr>
      <w:r>
        <w:t>Minutes of the Meeting of the Church Guidance Council</w:t>
      </w:r>
    </w:p>
    <w:p w14:paraId="1D2188BA" w14:textId="29CA83EA" w:rsidR="00115F96" w:rsidRDefault="00115F96" w:rsidP="00115F96">
      <w:pPr>
        <w:jc w:val="center"/>
      </w:pPr>
      <w:r>
        <w:t>April 14, 2024</w:t>
      </w:r>
    </w:p>
    <w:p w14:paraId="26C741FD" w14:textId="38AF5285" w:rsidR="00115F96" w:rsidRDefault="00115F96" w:rsidP="00115F96">
      <w:pPr>
        <w:pStyle w:val="ListParagraph"/>
        <w:numPr>
          <w:ilvl w:val="0"/>
          <w:numId w:val="1"/>
        </w:numPr>
        <w:jc w:val="both"/>
      </w:pPr>
      <w:r>
        <w:t xml:space="preserve">The meeting was called to order at 12:30 pm, Jackie Benjamin presiding.  Attendees: Steve Gilbert, Charmaine Stokes, </w:t>
      </w:r>
      <w:proofErr w:type="spellStart"/>
      <w:r>
        <w:t>Addria</w:t>
      </w:r>
      <w:proofErr w:type="spellEnd"/>
      <w:r>
        <w:t xml:space="preserve"> Capps, Rick Finger, Jessica Bowles, Natasha </w:t>
      </w:r>
      <w:proofErr w:type="spellStart"/>
      <w:r>
        <w:t>Stracener</w:t>
      </w:r>
      <w:proofErr w:type="spellEnd"/>
      <w:r>
        <w:t xml:space="preserve">, </w:t>
      </w:r>
      <w:r w:rsidR="00666816">
        <w:t>Rhonda</w:t>
      </w:r>
      <w:r>
        <w:t xml:space="preserve"> Hawkins, Chris Smith, Krista Sipe, Jerry Kita, Joe Smith, Rev. Rod Arters, and Rev. Paul Thompson.  Guests: Lucas DeVore (Technical Director) Peggy Wilson (Lay Leadership/Nominations Committee representative, and Jeanie Welch, secretary.</w:t>
      </w:r>
    </w:p>
    <w:p w14:paraId="5CC8014C" w14:textId="3C140D2B" w:rsidR="00D51679" w:rsidRDefault="00115F96" w:rsidP="00115F96">
      <w:pPr>
        <w:pStyle w:val="ListParagraph"/>
        <w:numPr>
          <w:ilvl w:val="0"/>
          <w:numId w:val="1"/>
        </w:numPr>
        <w:jc w:val="both"/>
      </w:pPr>
      <w:r>
        <w:t xml:space="preserve">Lucas DeVore reported on rebranding.  So far $1,000 has been spent on this project.  He showed a video </w:t>
      </w:r>
      <w:r w:rsidR="00D51679">
        <w:t xml:space="preserve">which will be shown to the congregation </w:t>
      </w:r>
      <w:r>
        <w:t>and discussed updating the website</w:t>
      </w:r>
      <w:r w:rsidR="00D51679">
        <w:t>.  Charmaine Stokes inquired about maintaining the website with a work team.  Questions and discussion followed, including the fact that the CGC will be given a brand book.</w:t>
      </w:r>
    </w:p>
    <w:p w14:paraId="7AA57405" w14:textId="1B68D93D" w:rsidR="00D51679" w:rsidRDefault="00D51679" w:rsidP="00115F96">
      <w:pPr>
        <w:pStyle w:val="ListParagraph"/>
        <w:numPr>
          <w:ilvl w:val="0"/>
          <w:numId w:val="1"/>
        </w:numPr>
        <w:jc w:val="both"/>
      </w:pPr>
      <w:r>
        <w:t xml:space="preserve">Spiritual formation—Pastor Paul discussed what the </w:t>
      </w:r>
      <w:proofErr w:type="spellStart"/>
      <w:r>
        <w:t>the</w:t>
      </w:r>
      <w:proofErr w:type="spellEnd"/>
      <w:r>
        <w:t xml:space="preserve"> post-Easter church should look like.  Discussion followed.</w:t>
      </w:r>
    </w:p>
    <w:p w14:paraId="7394EA65" w14:textId="00D549D9" w:rsidR="00115F96" w:rsidRDefault="00D51679" w:rsidP="00115F96">
      <w:pPr>
        <w:pStyle w:val="ListParagraph"/>
        <w:numPr>
          <w:ilvl w:val="0"/>
          <w:numId w:val="1"/>
        </w:numPr>
        <w:jc w:val="both"/>
      </w:pPr>
      <w:r>
        <w:t xml:space="preserve"> Several prayer concerns were raised.</w:t>
      </w:r>
    </w:p>
    <w:p w14:paraId="46F1E8B5" w14:textId="762C4193" w:rsidR="00D51679" w:rsidRDefault="00D51679" w:rsidP="00115F96">
      <w:pPr>
        <w:pStyle w:val="ListParagraph"/>
        <w:numPr>
          <w:ilvl w:val="0"/>
          <w:numId w:val="1"/>
        </w:numPr>
        <w:jc w:val="both"/>
      </w:pPr>
      <w:r>
        <w:t>The minutes of the previous meeting were approved as distributed.</w:t>
      </w:r>
    </w:p>
    <w:p w14:paraId="1C676E49" w14:textId="25B9F1A0" w:rsidR="00D51679" w:rsidRDefault="00D51679" w:rsidP="00115F96">
      <w:pPr>
        <w:pStyle w:val="ListParagraph"/>
        <w:numPr>
          <w:ilvl w:val="0"/>
          <w:numId w:val="1"/>
        </w:numPr>
        <w:jc w:val="both"/>
      </w:pPr>
      <w:r>
        <w:t>Quick topics—Pastor Paul reported on the following:</w:t>
      </w:r>
    </w:p>
    <w:p w14:paraId="15A0A689" w14:textId="4C347CF4" w:rsidR="00D51679" w:rsidRDefault="00D51679" w:rsidP="00D51679">
      <w:pPr>
        <w:pStyle w:val="ListParagraph"/>
        <w:numPr>
          <w:ilvl w:val="1"/>
          <w:numId w:val="1"/>
        </w:numPr>
        <w:jc w:val="both"/>
      </w:pPr>
      <w:r>
        <w:t xml:space="preserve">There will be a guest preacher on April </w:t>
      </w:r>
      <w:proofErr w:type="gramStart"/>
      <w:r>
        <w:t>2</w:t>
      </w:r>
      <w:r w:rsidR="00666816">
        <w:t>8</w:t>
      </w:r>
      <w:r>
        <w:t>;</w:t>
      </w:r>
      <w:proofErr w:type="gramEnd"/>
    </w:p>
    <w:p w14:paraId="744B8545" w14:textId="1160A446" w:rsidR="00D51679" w:rsidRDefault="00D51679" w:rsidP="00D51679">
      <w:pPr>
        <w:pStyle w:val="ListParagraph"/>
        <w:numPr>
          <w:ilvl w:val="1"/>
          <w:numId w:val="1"/>
        </w:numPr>
        <w:jc w:val="both"/>
      </w:pPr>
      <w:r>
        <w:t xml:space="preserve">A fundraiser for August or September was </w:t>
      </w:r>
      <w:proofErr w:type="gramStart"/>
      <w:r>
        <w:t>discussed;</w:t>
      </w:r>
      <w:proofErr w:type="gramEnd"/>
    </w:p>
    <w:p w14:paraId="3F68962B" w14:textId="0D81158A" w:rsidR="00D51679" w:rsidRDefault="00D51679" w:rsidP="00D51679">
      <w:pPr>
        <w:pStyle w:val="ListParagraph"/>
        <w:numPr>
          <w:ilvl w:val="1"/>
          <w:numId w:val="1"/>
        </w:numPr>
        <w:jc w:val="both"/>
      </w:pPr>
      <w:r>
        <w:t>Jackie Benjamin asked for comments on the pastor’s report (previously distributed) and praised the staff for the rebranding project; Chris Smith commented on the “buddy system” for the CGC and staff.</w:t>
      </w:r>
    </w:p>
    <w:p w14:paraId="7A90C2D8" w14:textId="57A5C9E6" w:rsidR="00D51679" w:rsidRDefault="00D51679" w:rsidP="00D51679">
      <w:pPr>
        <w:pStyle w:val="ListParagraph"/>
        <w:numPr>
          <w:ilvl w:val="0"/>
          <w:numId w:val="1"/>
        </w:numPr>
        <w:jc w:val="both"/>
      </w:pPr>
      <w:r>
        <w:t>Property utilization update—Jerry Kita reported on the following:</w:t>
      </w:r>
    </w:p>
    <w:p w14:paraId="31353798" w14:textId="31FD520B" w:rsidR="00D51679" w:rsidRDefault="00D51679" w:rsidP="00D51679">
      <w:pPr>
        <w:pStyle w:val="ListParagraph"/>
        <w:numPr>
          <w:ilvl w:val="1"/>
          <w:numId w:val="1"/>
        </w:numPr>
        <w:jc w:val="both"/>
      </w:pPr>
      <w:r>
        <w:t>Status with Wesley Development Corp.—</w:t>
      </w:r>
      <w:proofErr w:type="spellStart"/>
      <w:r>
        <w:t>Ridgecare</w:t>
      </w:r>
      <w:proofErr w:type="spellEnd"/>
      <w:r>
        <w:t xml:space="preserve"> has withdrawn its proposal for senior housing</w:t>
      </w:r>
      <w:r w:rsidR="00D04AD7">
        <w:t xml:space="preserve">. </w:t>
      </w:r>
      <w:r w:rsidR="00666816">
        <w:t xml:space="preserve">CGC requested that </w:t>
      </w:r>
      <w:r w:rsidR="00D04AD7">
        <w:t xml:space="preserve">Pastor Paul meet with Wesley to </w:t>
      </w:r>
      <w:r w:rsidR="00666816">
        <w:t>officially end our relationship</w:t>
      </w:r>
      <w:r w:rsidR="00D04AD7">
        <w:t xml:space="preserve"> with them.</w:t>
      </w:r>
    </w:p>
    <w:p w14:paraId="6FA7ABF7" w14:textId="07D48FD8" w:rsidR="00D51679" w:rsidRDefault="00D51679" w:rsidP="00D51679">
      <w:pPr>
        <w:pStyle w:val="ListParagraph"/>
        <w:numPr>
          <w:ilvl w:val="1"/>
          <w:numId w:val="1"/>
        </w:numPr>
        <w:jc w:val="both"/>
      </w:pPr>
      <w:r>
        <w:t xml:space="preserve">Pastor Paul reported on a </w:t>
      </w:r>
      <w:r w:rsidR="00D04AD7">
        <w:t xml:space="preserve">discussion </w:t>
      </w:r>
      <w:r>
        <w:t xml:space="preserve">with David </w:t>
      </w:r>
      <w:r w:rsidR="00A53A1E">
        <w:t xml:space="preserve">Dial </w:t>
      </w:r>
      <w:r>
        <w:t xml:space="preserve">of Facet </w:t>
      </w:r>
      <w:r w:rsidR="00D04AD7">
        <w:t xml:space="preserve">Development </w:t>
      </w:r>
      <w:r>
        <w:t xml:space="preserve">and </w:t>
      </w:r>
      <w:r w:rsidR="00D04AD7">
        <w:t xml:space="preserve">reported on </w:t>
      </w:r>
      <w:r>
        <w:t xml:space="preserve">the interest of </w:t>
      </w:r>
      <w:r w:rsidR="00D04AD7">
        <w:t xml:space="preserve">Pavilion and Shepherd as to building housing for the mentally disabled; </w:t>
      </w:r>
      <w:r w:rsidR="00666816">
        <w:t>discussed the fact that we may have to put out and RFP</w:t>
      </w:r>
      <w:r w:rsidR="00D04AD7">
        <w:t xml:space="preserve">.  He circulated a previous proposal from Facet. Discussion followed, including going back to the drawing board to </w:t>
      </w:r>
      <w:r w:rsidR="00666816">
        <w:t>determine a partner</w:t>
      </w:r>
      <w:r w:rsidR="00D04AD7">
        <w:t xml:space="preserve"> to go </w:t>
      </w:r>
      <w:proofErr w:type="gramStart"/>
      <w:r w:rsidR="00D04AD7">
        <w:t>forward;</w:t>
      </w:r>
      <w:proofErr w:type="gramEnd"/>
    </w:p>
    <w:p w14:paraId="5000CFF0" w14:textId="1E68CB7F" w:rsidR="00D04AD7" w:rsidRDefault="00D04AD7" w:rsidP="00D51679">
      <w:pPr>
        <w:pStyle w:val="ListParagraph"/>
        <w:numPr>
          <w:ilvl w:val="1"/>
          <w:numId w:val="1"/>
        </w:numPr>
        <w:jc w:val="both"/>
      </w:pPr>
      <w:r>
        <w:t xml:space="preserve">The coffee shop was discussed.  It was determined that Avalanche Coffee would require a refurbishing of the Fellowship Hall in order to move in; it was decided to </w:t>
      </w:r>
      <w:r w:rsidR="00666816">
        <w:t>ask if</w:t>
      </w:r>
      <w:r>
        <w:t xml:space="preserve"> the Avalanche Coffee truck </w:t>
      </w:r>
      <w:r w:rsidR="00666816">
        <w:t xml:space="preserve">could </w:t>
      </w:r>
      <w:r>
        <w:t xml:space="preserve">come every day to the church property and move the truck to comply with city </w:t>
      </w:r>
      <w:proofErr w:type="gramStart"/>
      <w:r>
        <w:t>ordinances;</w:t>
      </w:r>
      <w:proofErr w:type="gramEnd"/>
    </w:p>
    <w:p w14:paraId="254FBCC6" w14:textId="65A8ADC1" w:rsidR="00D04AD7" w:rsidRDefault="00D04AD7" w:rsidP="00D51679">
      <w:pPr>
        <w:pStyle w:val="ListParagraph"/>
        <w:numPr>
          <w:ilvl w:val="1"/>
          <w:numId w:val="1"/>
        </w:numPr>
        <w:jc w:val="both"/>
      </w:pPr>
      <w:r>
        <w:t xml:space="preserve">Jackie Benjamin stated that the CGC must get information from Facet; it will take four meetings to decide on a plan, </w:t>
      </w:r>
      <w:r w:rsidR="00666816">
        <w:t xml:space="preserve">we will have an initial </w:t>
      </w:r>
      <w:r>
        <w:t xml:space="preserve">Zoom meeting with David </w:t>
      </w:r>
      <w:r w:rsidR="00A53A1E">
        <w:t>Dial</w:t>
      </w:r>
      <w:r w:rsidR="00666816">
        <w:t xml:space="preserve"> to ask questions before deciding to move </w:t>
      </w:r>
      <w:proofErr w:type="gramStart"/>
      <w:r w:rsidR="00666816">
        <w:t>forward</w:t>
      </w:r>
      <w:r>
        <w:t>;</w:t>
      </w:r>
      <w:proofErr w:type="gramEnd"/>
    </w:p>
    <w:p w14:paraId="25FC441C" w14:textId="1081847C" w:rsidR="00D04AD7" w:rsidRDefault="00D04AD7" w:rsidP="00D51679">
      <w:pPr>
        <w:pStyle w:val="ListParagraph"/>
        <w:numPr>
          <w:ilvl w:val="1"/>
          <w:numId w:val="1"/>
        </w:numPr>
        <w:jc w:val="both"/>
      </w:pPr>
      <w:r>
        <w:t xml:space="preserve">A </w:t>
      </w:r>
      <w:r w:rsidR="00666816">
        <w:t xml:space="preserve">new </w:t>
      </w:r>
      <w:r>
        <w:t>land</w:t>
      </w:r>
      <w:r w:rsidR="00666816">
        <w:t>/property</w:t>
      </w:r>
      <w:r>
        <w:t xml:space="preserve"> use committee will be needed to provide purpose and leadership; </w:t>
      </w:r>
      <w:r w:rsidR="00666816">
        <w:t xml:space="preserve">some </w:t>
      </w:r>
      <w:r>
        <w:t>members of the present committee may wish to continue; Rick Finger suggested having a one- to two-page document to summarize the present status</w:t>
      </w:r>
      <w:r w:rsidR="00A53A1E">
        <w:t>;</w:t>
      </w:r>
    </w:p>
    <w:p w14:paraId="3C4A8C3E" w14:textId="45E768F2" w:rsidR="00A53A1E" w:rsidRDefault="00A53A1E" w:rsidP="00D51679">
      <w:pPr>
        <w:pStyle w:val="ListParagraph"/>
        <w:numPr>
          <w:ilvl w:val="1"/>
          <w:numId w:val="1"/>
        </w:numPr>
        <w:jc w:val="both"/>
      </w:pPr>
      <w:r>
        <w:lastRenderedPageBreak/>
        <w:t>Pastor Paul stated that he will pray every day at 11:10 am concerning land use and urged members of the CGC to pray as well.</w:t>
      </w:r>
    </w:p>
    <w:p w14:paraId="5397E6A0" w14:textId="75FC999D" w:rsidR="00A53A1E" w:rsidRDefault="00A53A1E" w:rsidP="00A53A1E">
      <w:pPr>
        <w:pStyle w:val="ListParagraph"/>
        <w:numPr>
          <w:ilvl w:val="0"/>
          <w:numId w:val="1"/>
        </w:numPr>
        <w:jc w:val="both"/>
      </w:pPr>
      <w:r>
        <w:t>The CGC went into executive session.</w:t>
      </w:r>
    </w:p>
    <w:p w14:paraId="28441DA4" w14:textId="094F0D50" w:rsidR="00A53A1E" w:rsidRDefault="00A53A1E" w:rsidP="00A53A1E">
      <w:pPr>
        <w:pStyle w:val="ListParagraph"/>
        <w:numPr>
          <w:ilvl w:val="0"/>
          <w:numId w:val="1"/>
        </w:numPr>
        <w:jc w:val="both"/>
      </w:pPr>
      <w:r>
        <w:t>Pastor Paul gave the closing prayer.</w:t>
      </w:r>
    </w:p>
    <w:p w14:paraId="7C763E35" w14:textId="7263F758" w:rsidR="00A53A1E" w:rsidRPr="00115F96" w:rsidRDefault="00A53A1E" w:rsidP="00A53A1E">
      <w:pPr>
        <w:pStyle w:val="ListParagraph"/>
        <w:numPr>
          <w:ilvl w:val="0"/>
          <w:numId w:val="1"/>
        </w:numPr>
        <w:jc w:val="both"/>
      </w:pPr>
      <w:r>
        <w:t>The next meeting will be on May 5 at 11:30 am.</w:t>
      </w:r>
    </w:p>
    <w:sectPr w:rsidR="00A53A1E" w:rsidRPr="0011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6DF"/>
    <w:multiLevelType w:val="hybridMultilevel"/>
    <w:tmpl w:val="7F9A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6"/>
    <w:rsid w:val="00115F96"/>
    <w:rsid w:val="00190831"/>
    <w:rsid w:val="00666816"/>
    <w:rsid w:val="00973190"/>
    <w:rsid w:val="00A53A1E"/>
    <w:rsid w:val="00A965DF"/>
    <w:rsid w:val="00CC2392"/>
    <w:rsid w:val="00CE0BC5"/>
    <w:rsid w:val="00D04AD7"/>
    <w:rsid w:val="00D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8344"/>
  <w15:chartTrackingRefBased/>
  <w15:docId w15:val="{1800147F-1C7B-40F6-91B6-0BE6D92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A4EE-2BD8-4FD1-A3D7-7BB6F3D3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welch</dc:creator>
  <cp:keywords/>
  <dc:description/>
  <cp:lastModifiedBy>Jackie Benjamin</cp:lastModifiedBy>
  <cp:revision>2</cp:revision>
  <dcterms:created xsi:type="dcterms:W3CDTF">2024-04-22T00:02:00Z</dcterms:created>
  <dcterms:modified xsi:type="dcterms:W3CDTF">2024-04-28T23:58:00Z</dcterms:modified>
</cp:coreProperties>
</file>